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FA" w:rsidRDefault="00C73DFA" w:rsidP="00C73DFA">
      <w:pPr>
        <w:jc w:val="center"/>
        <w:rPr>
          <w:rFonts w:cs="B Mitra"/>
          <w:b/>
          <w:bCs/>
          <w:sz w:val="24"/>
          <w:szCs w:val="24"/>
          <w:rtl/>
        </w:rPr>
      </w:pPr>
    </w:p>
    <w:p w:rsidR="00FF1D06" w:rsidRPr="00C73DFA" w:rsidRDefault="00C73DFA" w:rsidP="00C73DFA">
      <w:pPr>
        <w:jc w:val="center"/>
        <w:rPr>
          <w:rFonts w:cs="B Mitra" w:hint="cs"/>
          <w:b/>
          <w:bCs/>
          <w:color w:val="404040" w:themeColor="text1" w:themeTint="BF"/>
          <w:sz w:val="24"/>
          <w:szCs w:val="24"/>
          <w:rtl/>
        </w:rPr>
      </w:pPr>
      <w:r w:rsidRPr="00C73DFA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تعهدنامه</w:t>
      </w:r>
    </w:p>
    <w:p w:rsidR="00C73DFA" w:rsidRPr="00C73DFA" w:rsidRDefault="00C73DFA" w:rsidP="00C73DFA">
      <w:pPr>
        <w:jc w:val="lowKashida"/>
        <w:rPr>
          <w:rFonts w:cs="B Mitra"/>
          <w:color w:val="404040" w:themeColor="text1" w:themeTint="BF"/>
          <w:sz w:val="24"/>
          <w:szCs w:val="24"/>
          <w:rtl/>
        </w:rPr>
      </w:pPr>
      <w:bookmarkStart w:id="0" w:name="_GoBack"/>
      <w:bookmarkEnd w:id="0"/>
    </w:p>
    <w:p w:rsidR="00C73DFA" w:rsidRPr="00C73DFA" w:rsidRDefault="00C73DFA" w:rsidP="00C73DFA">
      <w:pPr>
        <w:jc w:val="lowKashida"/>
        <w:rPr>
          <w:rFonts w:cs="B Mitra" w:hint="cs"/>
          <w:b/>
          <w:bCs/>
          <w:color w:val="404040" w:themeColor="text1" w:themeTint="BF"/>
          <w:sz w:val="24"/>
          <w:szCs w:val="24"/>
          <w:rtl/>
        </w:rPr>
      </w:pPr>
      <w:r w:rsidRPr="00C73DFA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مدیریت محترم شرکت سهامی فرش ایران</w:t>
      </w:r>
    </w:p>
    <w:p w:rsidR="00C73DFA" w:rsidRPr="00C73DFA" w:rsidRDefault="00C73DFA" w:rsidP="00C73DFA">
      <w:pPr>
        <w:jc w:val="lowKashida"/>
        <w:rPr>
          <w:rFonts w:cs="B Mitra"/>
          <w:color w:val="404040" w:themeColor="text1" w:themeTint="BF"/>
          <w:sz w:val="24"/>
          <w:szCs w:val="24"/>
          <w:rtl/>
        </w:rPr>
      </w:pPr>
    </w:p>
    <w:p w:rsidR="00C73DFA" w:rsidRPr="00C73DFA" w:rsidRDefault="00C73DFA" w:rsidP="00C73DFA">
      <w:pPr>
        <w:jc w:val="lowKashida"/>
        <w:rPr>
          <w:rFonts w:cs="B Mitra" w:hint="cs"/>
          <w:i/>
          <w:iCs/>
          <w:color w:val="404040" w:themeColor="text1" w:themeTint="BF"/>
          <w:sz w:val="24"/>
          <w:szCs w:val="24"/>
          <w:rtl/>
        </w:rPr>
      </w:pPr>
      <w:r w:rsidRPr="00C73DFA">
        <w:rPr>
          <w:rFonts w:cs="B Mitra" w:hint="cs"/>
          <w:i/>
          <w:iCs/>
          <w:color w:val="404040" w:themeColor="text1" w:themeTint="BF"/>
          <w:sz w:val="24"/>
          <w:szCs w:val="24"/>
          <w:rtl/>
        </w:rPr>
        <w:t>با سلام و احترام</w:t>
      </w:r>
    </w:p>
    <w:p w:rsidR="00C73DFA" w:rsidRPr="00C73DFA" w:rsidRDefault="00C73DFA" w:rsidP="00C73DFA">
      <w:pPr>
        <w:jc w:val="lowKashida"/>
        <w:rPr>
          <w:rFonts w:cs="B Mitra" w:hint="cs"/>
          <w:color w:val="404040" w:themeColor="text1" w:themeTint="BF"/>
          <w:sz w:val="24"/>
          <w:szCs w:val="24"/>
          <w:rtl/>
        </w:rPr>
      </w:pP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بدینوسیله گواهی می‌شود: جناب آقای / سرکار خانم </w:t>
      </w:r>
      <w:r w:rsidRPr="00C73DFA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</w:t>
      </w: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 فرزند </w:t>
      </w:r>
      <w:r w:rsidRPr="00C73DFA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</w:t>
      </w: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 به شماره ملی </w:t>
      </w:r>
      <w:r w:rsidRPr="00C73DFA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</w:t>
      </w: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 و شماره کارمندی </w:t>
      </w:r>
      <w:r w:rsidRPr="00C73DFA">
        <w:rPr>
          <w:rFonts w:cs="B Mitra" w:hint="cs"/>
          <w:color w:val="BFBFBF" w:themeColor="background1" w:themeShade="BF"/>
          <w:sz w:val="24"/>
          <w:szCs w:val="24"/>
          <w:rtl/>
        </w:rPr>
        <w:t>.....................</w:t>
      </w:r>
    </w:p>
    <w:p w:rsidR="00C73DFA" w:rsidRPr="00C73DFA" w:rsidRDefault="00C73DFA" w:rsidP="00C73DFA">
      <w:pPr>
        <w:jc w:val="lowKashida"/>
        <w:rPr>
          <w:rFonts w:cs="B Mitra" w:hint="cs"/>
          <w:color w:val="404040" w:themeColor="text1" w:themeTint="BF"/>
          <w:sz w:val="24"/>
          <w:szCs w:val="24"/>
          <w:rtl/>
        </w:rPr>
      </w:pP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از کارمندان شاغل رسمی / پیمانی این وزارتخانه / سازمان / شرکت / مجموعه دولتی می‌باشد و ماهانه مبلغ </w:t>
      </w:r>
      <w:r w:rsidRPr="00C73DFA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</w:t>
      </w: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 ریال حقوق و مزایا دریافت می‌دارد که به عنوان خریدار / ضامن خرید فرش دستباف تا حداکثر مبلغ </w:t>
      </w:r>
      <w:r w:rsidRPr="00C73DFA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</w:t>
      </w: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 ریال برای مدت </w:t>
      </w:r>
      <w:r w:rsidRPr="00C73DFA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</w:t>
      </w: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 ماه / سال به آن شرکت معرفی می‌گردد.</w:t>
      </w:r>
    </w:p>
    <w:p w:rsidR="00C73DFA" w:rsidRPr="00C73DFA" w:rsidRDefault="00C73DFA" w:rsidP="00C73DFA">
      <w:pPr>
        <w:jc w:val="lowKashida"/>
        <w:rPr>
          <w:rFonts w:cs="B Mitra" w:hint="cs"/>
          <w:color w:val="404040" w:themeColor="text1" w:themeTint="BF"/>
          <w:sz w:val="24"/>
          <w:szCs w:val="24"/>
          <w:rtl/>
        </w:rPr>
      </w:pPr>
      <w:r w:rsidRPr="00C73DFA">
        <w:rPr>
          <w:rFonts w:cs="B Mitra" w:hint="cs"/>
          <w:color w:val="404040" w:themeColor="text1" w:themeTint="BF"/>
          <w:sz w:val="24"/>
          <w:szCs w:val="24"/>
          <w:rtl/>
        </w:rPr>
        <w:t xml:space="preserve">چنانچه نامبرده اقساط خود را به موقع پرداخت ننمود و به تعهدات خود عمل نکرد بمحض اعلام از سوی آن شرکت از حقوق و مزایای متعهد مذکور تا تسویه حساب نهایی کسر و در وجه آن شرکت واریز خواهد شد. </w:t>
      </w:r>
    </w:p>
    <w:p w:rsidR="00C73DFA" w:rsidRDefault="00C73DFA">
      <w:pPr>
        <w:rPr>
          <w:rFonts w:cs="B Mitra"/>
          <w:sz w:val="24"/>
          <w:szCs w:val="24"/>
          <w:rtl/>
        </w:rPr>
      </w:pPr>
    </w:p>
    <w:p w:rsidR="00C73DFA" w:rsidRPr="00C73DFA" w:rsidRDefault="00C73DFA" w:rsidP="00C73DFA">
      <w:pPr>
        <w:jc w:val="right"/>
        <w:rPr>
          <w:rFonts w:cs="B Mitra" w:hint="cs"/>
          <w:b/>
          <w:bCs/>
          <w:i/>
          <w:iCs/>
          <w:color w:val="404040" w:themeColor="text1" w:themeTint="BF"/>
          <w:sz w:val="24"/>
          <w:szCs w:val="24"/>
        </w:rPr>
      </w:pPr>
      <w:r w:rsidRPr="00C73DFA">
        <w:rPr>
          <w:rFonts w:cs="B Mitra" w:hint="cs"/>
          <w:b/>
          <w:bCs/>
          <w:i/>
          <w:iCs/>
          <w:color w:val="404040" w:themeColor="text1" w:themeTint="BF"/>
          <w:sz w:val="24"/>
          <w:szCs w:val="24"/>
          <w:rtl/>
        </w:rPr>
        <w:t>مهر و امضا ذیحساب / مدیر مالی</w:t>
      </w:r>
    </w:p>
    <w:sectPr w:rsidR="00C73DFA" w:rsidRPr="00C73DFA" w:rsidSect="00C73DFA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FF"/>
    <w:rsid w:val="00C467BE"/>
    <w:rsid w:val="00C73DFA"/>
    <w:rsid w:val="00CD28FF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ADE9FD"/>
  <w15:chartTrackingRefBased/>
  <w15:docId w15:val="{588DF8D8-8C73-4934-91AE-C19FF0B4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7617-3C08-4A4C-B196-926A2DEA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2019-11-23T14:12:00Z</dcterms:created>
  <dcterms:modified xsi:type="dcterms:W3CDTF">2019-11-23T14:21:00Z</dcterms:modified>
</cp:coreProperties>
</file>